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KONKURSU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Plakat Balu Medyka 2019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Rozdzia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1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Postanowienia ogólne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§ 1. 1. Niniejszy Regulamin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 zasady, zakres i warunki uczestnictwa w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konkursie prowadzonym pod nazw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Plakat Balu Medyka 2019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zwanym dalej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2. Regulamin stanowi jedyny prawnie 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ążący dokument regulujący zasady i warunki,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jakich Konkurs jest prowadzony. Wszelkie inne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informacyjne, w tym reklamowe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marketingowe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jedynie charakter pomocniczy.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§ 2. 1. Organizatorem Konkursu jest Rada Uczelniana Samorz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ądu Studenckiego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Uniwersytetu Medycznego im. Karola Marcinkowskiego w Poznaniu 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</w:t>
        <w:br/>
        <w:t xml:space="preserve">w Poznaniu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(60-806) przy ul. Rokietnickiej 4 pok. 018, zwana dalej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Organizatorem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2. Fundatorem nagród w Konkursie jest Rada Uczelniana Samorz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ądu Studenckiego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Uniwersytetu Medycznego im. Karola Marcinkowskiego w Poznaniu 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 Poznaniu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(60-806) przy ul. Rokietnickiej 4 pok. 018, zwana dalej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Fundatorem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3. Konkurs rozpoczyna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 dniu 22 października 2018 r. o godz. 11:00 i trwa do dnia </w:t>
        <w:br/>
        <w:t xml:space="preserve">05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listopada 2018 r. do godz. 19:00.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4. Niniejszy Konkurs stanowi przyrzeczenie publiczne w rozumieniu art. 919-921 </w:t>
        <w:br/>
        <w:t xml:space="preserve">ustawy z dnia 23 kwietnia 1964 r. - Kodeks cywilny (Dz. U. z 2017 r. poz. 459, z 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5. Niniejszy konkurs nie stanowi gry losowej w rozumieniu ustawy z dnia 19 listopada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 r. o grach hazardowych ( Dz. U. z 2018 r. poz. 165, z 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Rozdzia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2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Warunki uczestnictwa w konkursie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§ 3. 1. Udzia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w Konkursie jest dobrowolny i nieodpłatny.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2. Uczestnikiem Konkursu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być każdy student Uniwersytetu Medycznego im.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Karola Marcinkowskiego w Poznaniu, który posiada 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łną zdolność do czynności prawnych i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dokona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Zgłoszenia Konkursowego w rozumieniu niniejszego Regulaminu.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3. W Konkursie nie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brać udziału członkowie ani wolontariusze Organizatora,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łonkowie Komisji Konkursowej, jak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osoby najbliższe tych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ób. Przez osoby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najbli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ższe rozumie się na potrzeby Konkursu małżonka, krewnych lub powinowatych w linii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prostej, krewnych bocznych do czwartego stopnia i powinowatych bocznych do drugiego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stopnia, a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osoby związane z nimi z tytułu przysposobienia, opieki lub kurateli, a także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osoby pozostaj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we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ólnym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życiu.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4. Do Konkursu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żna przystąpić w każdym momencie jego trwania.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§ 4. 1. W celu wzi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 udziału w Konkursie należy dokonać Zgłoszenia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Konkursowego w rozumieniu niniejszego Regulaminu w Okresie Trwania Konkursu.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2. Dokonanie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łoszenia Konkursowego polega na wykonaniu projektu plakatu promującego Bal Medyka 2019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łniającego poniższe wymagania :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Format plakatu A2, rozdzielczo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min. 300 dpi, tryb CMYK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Plakat prosimy stworzy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w programie typu Corel, PhotoShop i zapisać w formacie pdf, jpg, cdr (czyli 3 wersje)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Wszystkie napisy umieszczone na plakacie musz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być zamienione na krzywe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(w przypadku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życia czcionek) lub być elementem graficznym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zostawić ok. 4 centymetrowy poziomy pasek u dołu/g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plakatu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ok. 4 centymetrowy pionowy pasek z lewej i prawej (tzw spady)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Na plakacie musi by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miejsce na datę (np. w postaci 00.00.0000), godzinę, nazwisko DJ, cenę bilet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miejsce imprezy oraz napis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ęcej informacji: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www.samorzad.ump.edu.pl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łoniony zwycięzca zostanie poproszony w ciągu 7 dni, o przygotowanie wzoru zaproszenia oraz biletu według podanych wzor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3.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łoszenia Konkursowe nie mogą zawierać treści wulgarnych, obelżywych,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nieobyczajnych, dyskryminuj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ących, obrażających uczucia religijne lub w inny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sprzecznych z prawem lub zasadami wspó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łżycia społecznego oraz naruszać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osobistych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Organizatora oraz osób trzecich.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4.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łoszenia Konkursowe muszą stanowić efekt samodzielnej pracy 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órczej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Uczestników i nie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naruszać praw autorskich innych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Dokonanie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łoszenie Konkursowego jest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ównoznaczne z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świadczeniem, że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Uczestnik jest autorem zamieszczonego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łoszenia Konkursowego i przysługują mu do niego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niczym nieograniczone osobiste i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ątkowe prawa autorskie i prawa pokrewne, a także iż 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narusza ono praw autorskich osób trzecich, uprawnie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jakiejkolwiek osoby związanych </w:t>
        <w:br/>
        <w:t xml:space="preserve">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rozpowszechnianiem jej wizerunku oraz nie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miejsca żadne inne okoliczności,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łyby narazić Organizatora na odpowiedzialność wobec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 z tytu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jego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eksploatacji.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6. Dokonuj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Zgłoszenia Konkursowego, Uczestnik wyraża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zgodę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ępnienie tego Zgłoszenia przez Organizatora w sieci Internet oraz na portalu Facebook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bez dodatkowych odp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7.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łoszenia Konkursowe niespełniające wymog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niniejszego Regulaminu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ukrywane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ądź usuwane przez Organizatora i nie będą uwzględniane w Konkursie, a ich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autorzy nie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uprawnieni do ubiegania się o Nagrody. Organizator niezwłocznie prześle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powiadomienie o zaistnieniu takiej sytuacji do Uczestnika za pomoc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wiadomości prywatnej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profilu Facebook wraz ze stosownym uzasadnieniem.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Rozdzia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3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Nagrody i Laureaci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§ 5. 1. Nagrodami w Konkursie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ą: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Podwójne zaproszenie na Bal Medyka 2019, który odb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się 19.01.19 r. dla osoby,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która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łosi do konkursu najlepszy projekt.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2. 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łonienia Zwycięzc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 zako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ńczeniu Konkursu dokona Komisja Konkursowa,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łana przez Organizatora.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3. Zwyci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ęzcy Konkursu wyłonieni zostaną na podstawie oryginalności, pomysłowości oraz estetyki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łoszonych przez nich projekt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oceny Komisji Konkursowej.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§ 6. 1. 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łoszenie Zwycięzc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Konkursu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 na stronie internetowej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Organizatora, a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a także na stronie wydarzenia ogłaszającego Konkurs w przeciągu tygodnia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 dnia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ępującego po dniu zakończenia Konkursu.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2. Nagrody zostan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wydane Zwycięzcom Konkursu przez Organizatora po ogłoszeniu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wyników Konkursu w jego siedzibie po uprzednim uzgodnieniu z Organizatorem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odpowiedniego terminu.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 3. Zwyci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ęzcy Konkursu nie są uprawnieni do wymiany Nagrody na inną, ani też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otrzymania równowarto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Nagrody w pieniądzu, towarze lub usłudze.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 4. Dokonuj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Zgłoszenia Konkursowego, Uczestnik godzi się i oświadcza, że w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przypadku otrzymania Nagrody z chwil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jej wydania przechodzą na Organizatora, bez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ogranicze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czasowych i terytorialnych, wszelkie majątkowe prawa autorskie do treści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nagrodzonego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łoszenia Konkursowego na następujących polach eksploatacji: utrwalanie, w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tym utrwalanie na materialnych 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śnikach informatycznych, zwielokrotnianie dowolną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technik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ą, w tym zwielokrotnianie techniką drukarską, rozpowszechnianie w sieci Internet,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portalu Facebook oraz innych sieciach komputerowych lub teleinformatycznych, publiczne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wykonywanie lub odtwarzanie, korzystanie w zakresie promocji i reklamy, a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wykorzystanie propozycji wymarzonego wydarzenia lub akcji i zorganizowanie ich w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łości przez Organizatora. Otrzymana w Konkursie Nagroda wyczerpuje w całości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roszczenia finansowe Zwyci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ęzc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Konkursu z powy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ższego tytułu.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Rozdzia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4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§ 7. 1. Dane osobowe Uczestników Konkursu podlegaj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ochronie zgodnie z ustawą z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dnia 29 sierpnia 1997 r. o ochronie danych osobowych (Dz. U. z 2016 r. poz. 922, z 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zm.) oraz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zbierane i przetwarzane wyłącznie na potrzeby przeprowadzenia i organizacji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Konkursu.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żdy Uczestnik ma prawo dostępu do treści swoich danych oraz do ich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poprawiania na warunkach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ślonych w ustawie o ochronie danych osobowych.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Przyst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ępując do Konkursu Uczestnik wyraża zgodę na przetwarzanie przez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Organizatora jako administratora podanych przez Uczestnika przy dokonywaniu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łoszenia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Konkursowego danych osobowych w postaci loginu Serwisu Facebook w celach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ązanych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przebiegiem Konkursu, 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łonieniem zwycięzc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przyznaniem i wydaniem nagrody oraz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 z ewentualnym trybem reklamacyjnym.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3. Podanie przez Uczestnika wskazanych 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żej danych osobowych jest dobrowolne,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lecz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 do wzięcia udziału w Konkursie, a dane te będą przetwarzane zgodnie z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odpowiednimi przepisami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ącymi ochrony danych osobowych, wyłącznie w celu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organizacji i przeprowadzenia Konkursu.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4. Zwa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żywszy, iż przetwarzanie danych osobowych Uczestnika jest niezbędne dla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realizacji Konkursu, w przypadku 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żenia przez Uczestnika sprzeciwu wobec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przetwarzania jego danych osobowych w toku trwania Konkursu, jego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łoszenie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Konkursowe zostanie wykluczone z Konkursu, a on utraci 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prawo do ewentualnej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Nagrody.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Rozdzia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5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Postanowienia 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ńcowe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§ 8. 1.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za naruszenie praw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autorskich praw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ątkowych związanych ze Zgłoszeniem Konkursowym ponosi Uczestnik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Konkursu, który dokona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owego Zgłoszenia w Konkursie, na zasadach określonych w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ązujących przepisach prawa.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2. Naruszenie jakiegokolwiek postanowienia niniejszego Regulaminu przez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Uczestnika Konkursu skutkuje jego wykluczeniem z udzia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w Konkursie. Decyzję w tej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sprawie podejmuje Organizator.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§ 9. 1. Regulamin jest 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ępny w treści postu ogłaszającego Konkurs na portalu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Facebook, na stronie internetowej Organizatora pod adresem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http://samorzad.ump.edu.pl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oraz w siedzibie Organizatora.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2. Organizator zastrzega sobie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żliwość zmiany Regulaminu, o ile nie pogorszy ona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warunków uczestnictwa w Konkursie. O ewentualnej zmianie Regulaminu Uczestnicy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zostan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powiadomieni za pośrednictwem komunikatu pod postem ogłaszającym Konkurs.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§ 10. W sprawach nieuregulowanych niniejszym Regulaminem stosuje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powszechnie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ązujące przepisy prawa polskiego.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§ 11. Niniejszy Regulamin oraz jego zmiany wchodz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 życie z chwilą podania ich do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wiadomo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komunikacie ogłaszającym Konkurs.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amorzad.ump.edu.pl/" Id="docRId0" Type="http://schemas.openxmlformats.org/officeDocument/2006/relationships/hyperlink" /><Relationship TargetMode="External" Target="http://samorzad.ump.edu.pl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