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EB" w:rsidRPr="00176633" w:rsidRDefault="00D30412" w:rsidP="00825F70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REGULAMIN KONKURSU</w:t>
      </w:r>
    </w:p>
    <w:p w:rsidR="00825F70" w:rsidRPr="00176633" w:rsidRDefault="00825F70" w:rsidP="00274DB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„</w:t>
      </w:r>
      <w:proofErr w:type="spellStart"/>
      <w:r w:rsidR="00240D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Demodex</w:t>
      </w:r>
      <w:proofErr w:type="spellEnd"/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”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1</w:t>
      </w:r>
    </w:p>
    <w:p w:rsidR="00275E43" w:rsidRPr="00176633" w:rsidRDefault="00275E43" w:rsidP="008B7F8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Postanowienia ogólne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30412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D671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Niniejszy Regulamin określa zasady, zakres i warunki uczestnictwa w konkursie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prowadzonym pod nazwą </w:t>
      </w:r>
      <w:r w:rsidR="00274DB4">
        <w:rPr>
          <w:rFonts w:asciiTheme="majorBidi" w:hAnsiTheme="majorBidi" w:cstheme="majorBidi"/>
          <w:color w:val="000000" w:themeColor="text1"/>
          <w:sz w:val="24"/>
          <w:szCs w:val="24"/>
        </w:rPr>
        <w:t>„</w:t>
      </w:r>
      <w:proofErr w:type="spellStart"/>
      <w:r w:rsidR="00240DF5" w:rsidRPr="00240DF5">
        <w:rPr>
          <w:rFonts w:asciiTheme="majorBidi" w:hAnsiTheme="majorBidi" w:cstheme="majorBidi"/>
          <w:color w:val="000000" w:themeColor="text1"/>
          <w:sz w:val="24"/>
          <w:szCs w:val="24"/>
        </w:rPr>
        <w:t>Demodex</w:t>
      </w:r>
      <w:proofErr w:type="spellEnd"/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”, zwanym dalej „Konkursem”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275E43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2. Regulamin stanowi jedyny prawnie wiążący dokument regulujący zasady i warunki, na jakich Konkurs jest prowadzony. Wszelkie inne materiały informacyjne, w tym reklamowe i marketingowe mają jedynie charakter pomocniczy.</w:t>
      </w:r>
    </w:p>
    <w:p w:rsidR="00275E43" w:rsidRPr="00176633" w:rsidRDefault="00825F70" w:rsidP="002A3014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§ 2. 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</w:t>
      </w:r>
      <w:r w:rsidR="006E35CC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Organizatorem Konkursu jest 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Rada Uczelniana Samorządu Studenckiego Uniwersy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tetu Medycznego im. Karola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 siedzibą w Poznaniu (60-806) przy ul. Rokietnickiej 4 pok. 018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zwana dalej „Organizatorem”.</w:t>
      </w:r>
    </w:p>
    <w:p w:rsidR="001D0ABD" w:rsidRPr="00D6314A" w:rsidRDefault="00825F70" w:rsidP="00274DB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Konkurs ro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zp</w:t>
      </w:r>
      <w:r w:rsidR="00274D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oczyna się w dniu </w:t>
      </w:r>
      <w:r w:rsid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6</w:t>
      </w:r>
      <w:r w:rsidR="00B001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grudnia 2017 r. o godz. 15</w:t>
      </w:r>
      <w:r w:rsidR="0030359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.00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i trwa do dnia </w:t>
      </w:r>
      <w:r w:rsid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10</w:t>
      </w:r>
      <w:r w:rsidR="00B001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grudnia</w:t>
      </w:r>
      <w:r w:rsidR="00274D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2017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r. do godz. 23:59. </w:t>
      </w:r>
    </w:p>
    <w:p w:rsidR="00275E43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Niniejszy Konkurs stanowi przyrzeczenie publiczne w rozumieniu art. 919-921 ustawy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z dnia 23 kwietnia 1964 r. - Kodeks cywilny (Dz. U. z 2017 r. poz. 459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775C7E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 Niniejszy konkurs nie stanowi gry losowej w rozumieniu ustawy z dnia 19 listopada 2009 r. o grach hazardowych ( Dz. U. z 2016 r. poz. 471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275E43" w:rsidRPr="00176633" w:rsidRDefault="00275E43" w:rsidP="001D0ABD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2</w:t>
      </w: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Warunki uczestnictwa w konkursie</w:t>
      </w:r>
    </w:p>
    <w:p w:rsidR="00CE1B60" w:rsidRPr="00176633" w:rsidRDefault="00CE1B60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3. 1.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Udział w Konkursie jest dobrowolny i nieodpłatny.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Uczestnikiem Konkursu może być każdy student Uniwe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sytetu Medycznego im. Karola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Poznaniu, który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posiada pełną zdolność do czynności prawnych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i dokonał Zgłoszenia Konkursowego w rozumieniu niniejszego Regulaminu. </w:t>
      </w:r>
    </w:p>
    <w:p w:rsidR="00CE1B6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W Konkursie nie mogą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brać udziału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członkowie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ani wolontariusze Organizatora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członkowie Komisji Konkursowej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jak rów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nież osoby najbliższe tych osób. Przez osoby najb</w:t>
      </w:r>
      <w:r w:rsidR="00D90DB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liższe rozumie się na potrzeby K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onkursu </w:t>
      </w:r>
      <w:r w:rsidR="00CE1B60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małżonka, krewnych lub powinowatych w linii prostej, krewnych bocznych do czwartego stopnia i powinowatych bocznych do drugiego stopnia, a także osoby związane z nimi z tytułu przysposobienia, opieki lub kurateli, a także osoby pozostające we wspólnym pożyciu.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Do Konkursu można przystąpić w każdym momencie jego trwania.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1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celu wzięc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ia udziału w Konkursie należy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dokonać </w:t>
      </w:r>
      <w:r w:rsidR="00CE1B60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Zgłoszenia Konkursowego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rozumieniu niniejszego Regulaminu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Okresie Trwania Konkursu. </w:t>
      </w:r>
    </w:p>
    <w:p w:rsidR="002461F3" w:rsidRPr="00176633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Dokonanie Zgłoszenia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Konkursowe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po</w:t>
      </w:r>
      <w:r w:rsidR="00274D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lega na wymienieniu </w:t>
      </w:r>
      <w:r w:rsidR="00341A0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komentarzu</w:t>
      </w:r>
      <w:r w:rsidR="00341A08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341A0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pod postem ogłaszającym Konkurs</w:t>
      </w:r>
      <w:r w:rsidR="00341A0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274D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trzech wydarzeń lub akcji organizowanych przez Organizatora oraz propozycji jednego wymarzonego wydarzenia lub akcji, które mogłoby zostać zorganizowane przez Org</w:t>
      </w:r>
      <w:r w:rsidR="00341A0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anizatora w przyszłości, a także polubieniu fanpage’a Organizatora oraz fanpage’a medicalbooks.pl oraz udostępnieniu postu ogłaszającego Konkurs na swojej tablicy jako post publiczny. Propozycja wymarzonego wydarzenia, o której mowa w zdaniu poprzedzającym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341A0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powinna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stanowić oryginalną, autorską interpretację przez Uczestnika Zadania Konkursowego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Zgłoszenia Konkursowe nie mogą zawierać treści wulgarnych, obelżywych, nieobyczajnych, dyskryminujących, obrażających uczucia religijne lub w inny sposób sprzecznych z prawem lub zasa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dami współżycia społecznego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oraz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naruszać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dóbr osobistych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Organizatora oraz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osób trzecich. </w:t>
      </w:r>
    </w:p>
    <w:p w:rsidR="002461F3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Zgłoszenia Konkursowe muszą stanowić efekt samodzielnej pracy twórczej Uczestników i nie mogą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naruszać praw autorskich innych osób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7A75A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5.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Dokonanie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Zgłoszenie Konkursowe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jest równoznaczne z oświadczeniem, że Uczestnik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jest autorem zamieszczonego Zgłoszenia Konkursowego i przysługują mu 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do niego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niczym nieograniczone osobi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ste i majątkowe prawa autorskie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i prawa pokrewne, a także iż nie narusza ono praw autorskich osób trzecich, uprawnień jakiejkolwiek osoby związanych z rozpowszechnianiem jej wizerunku oraz nie mają miejsca żadne inne okoliczności, które mogłyby narazić Organizatora na odpowiedzialność wobec osób trze</w:t>
      </w:r>
      <w:r w:rsidR="00A07306">
        <w:rPr>
          <w:rFonts w:asciiTheme="majorBidi" w:hAnsiTheme="majorBidi" w:cstheme="majorBidi"/>
          <w:color w:val="000000" w:themeColor="text1"/>
          <w:sz w:val="24"/>
          <w:szCs w:val="24"/>
        </w:rPr>
        <w:t>cich z tytułu jego eksploatacji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CF20D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6. Dokonując Zgłoszenia Konkursowego, Uczestnik wyraża również zgodę na udostępnienie tego Zgłoszenia </w:t>
      </w:r>
      <w:r w:rsid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przez Organizatora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 sieci Internet oraz na portalu Facebook 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bez dodatkowych odpłatności. </w:t>
      </w:r>
    </w:p>
    <w:p w:rsidR="001F6BD5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7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Zgłoszenia Konkursowe niespełniające wymogów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niniejszeg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Regulaminu będą ukrywane bądź usuwane przez Organizatora i nie będą uwzględniane w Konkursie, a ich autorzy nie będą uprawnieni do ubiegania się o Nagrody. </w:t>
      </w:r>
      <w:r w:rsidR="001F6BD5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Organizator niezwłocznie prześle powiadomienie o zaistnieniu takiej sytuacji do Uczestnika za pomocą wiadomości prywatnej na profilu Facebook wraz ze stosownym uzasadnieniem.</w:t>
      </w:r>
    </w:p>
    <w:p w:rsidR="00CF20D4" w:rsidRPr="00176633" w:rsidRDefault="00CF20D4" w:rsidP="002461F3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F20D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3</w:t>
      </w:r>
    </w:p>
    <w:p w:rsidR="00EF6EB9" w:rsidRPr="00176633" w:rsidRDefault="00EF6EB9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Nagrody i Laureaci</w:t>
      </w:r>
    </w:p>
    <w:p w:rsidR="00CF20D4" w:rsidRPr="00176633" w:rsidRDefault="001D0ABD" w:rsidP="002461F3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</w:p>
    <w:p w:rsidR="00297268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§ 5.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1.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Nagrodami w Konkursie są</w:t>
      </w:r>
      <w:r w:rsidR="0029726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:</w:t>
      </w:r>
    </w:p>
    <w:p w:rsidR="00240DF5" w:rsidRDefault="00240DF5" w:rsidP="00240D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PRODEX - płyn do pielęgnacji skóry twarzy ze szczególnym uwzględnieniem okolic oczu o działaniu </w:t>
      </w:r>
      <w:proofErr w:type="spellStart"/>
      <w:r w:rsidRP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przeciwroztoczowym</w:t>
      </w:r>
      <w:proofErr w:type="spellEnd"/>
      <w:r w:rsidRP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, przeciwbakteryjnym oraz przeciwgrzybiczym (do wyboru do skóry normalnej lub wrażliwej i bardzo wrażliwej) </w:t>
      </w:r>
    </w:p>
    <w:p w:rsidR="00240DF5" w:rsidRPr="00240DF5" w:rsidRDefault="00240DF5" w:rsidP="00240D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>Mały Szczeklik 2017/2018.</w:t>
      </w:r>
      <w:r w:rsidR="00825F70" w:rsidRP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</w:p>
    <w:p w:rsidR="00EF6EB9" w:rsidRPr="00176633" w:rsidRDefault="00240DF5" w:rsidP="004073C7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</w:t>
      </w:r>
      <w:r w:rsidR="00EF6EB9" w:rsidRP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Wyłonienia</w:t>
      </w:r>
      <w:r w:rsidR="004073C7" w:rsidRP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Zwycięzców</w:t>
      </w:r>
      <w:r w:rsidR="00EF6EB9" w:rsidRPr="00240D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po zakończeniu Konkursu dokona Komisja Konkursowa, składająca się z trzech osób, powołana przez Organizatora.  </w:t>
      </w:r>
    </w:p>
    <w:p w:rsidR="00EF6EB9" w:rsidRPr="00176633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6. 1</w:t>
      </w:r>
      <w:r w:rsidR="00EF6EB9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Ogłoszenie </w:t>
      </w:r>
      <w:r w:rsidR="004073C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Zwycięzców</w:t>
      </w:r>
      <w:r w:rsid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Konkursu nastąpi </w:t>
      </w:r>
      <w:r w:rsidR="00B001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na stronie internetowej Organizatora, a także w komentarzu pod postem ogłaszającym Konkurs </w:t>
      </w:r>
      <w:r w:rsidR="004073C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przeciągu tygodnia od dnia następującego po dniu zakończenia </w:t>
      </w:r>
      <w:r w:rsidR="00B001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Konkursu. </w:t>
      </w:r>
    </w:p>
    <w:p w:rsidR="00CF20D4" w:rsidRPr="00176633" w:rsidRDefault="00825F70" w:rsidP="00EA1ED6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Nagrody zostaną wydane </w:t>
      </w:r>
      <w:r w:rsidR="00B001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Zwycięzcom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Konkursu przez Organizatora </w:t>
      </w:r>
      <w:r w:rsidR="004073C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 ogłoszeniu wyników Konkursu </w:t>
      </w:r>
      <w:r w:rsidR="00EA1ED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jego siedzibie </w:t>
      </w:r>
      <w:r w:rsid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 </w:t>
      </w:r>
      <w:r w:rsidR="004073C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uprzednim </w:t>
      </w:r>
      <w:r w:rsid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uzgodnieniu z Organizatorem odpowiedniego terminu.</w:t>
      </w:r>
    </w:p>
    <w:p w:rsidR="001D0ABD" w:rsidRPr="00D6314A" w:rsidRDefault="00825F70" w:rsidP="00B00161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B001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B001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Zwycięzcy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Konkursu nie są uprawnieni do</w:t>
      </w:r>
      <w:r w:rsid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wymiany Nagrody na inną, ani też </w:t>
      </w:r>
      <w:r w:rsid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otrzymania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równowartości Nagrody w pieniądzu, towarze lub usłudze. </w:t>
      </w:r>
    </w:p>
    <w:p w:rsidR="001F6BD5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B00161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D33CF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Dokonując  Zgłoszenia Konkursowego</w:t>
      </w:r>
      <w:r w:rsidR="001F6BD5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D33CF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Uczestnik godzi się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oświadcza, że w prz</w:t>
      </w:r>
      <w:r w:rsidR="002A3014">
        <w:rPr>
          <w:rFonts w:asciiTheme="majorBidi" w:hAnsiTheme="majorBidi" w:cstheme="majorBidi"/>
          <w:color w:val="000000" w:themeColor="text1"/>
          <w:sz w:val="24"/>
          <w:szCs w:val="24"/>
        </w:rPr>
        <w:t>ypadku otrzymania N</w:t>
      </w:r>
      <w:r w:rsidR="00ED33CF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agrody z chwilą jej wydania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przechodzą na Organizatora, bez ograniczeń czasowych i terytorialnych, wszelkie majątkowe prawa autorskie do </w:t>
      </w:r>
      <w:r w:rsidR="00ED33CF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treści </w:t>
      </w:r>
      <w:r w:rsidR="001F6BD5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nagrodzonego </w:t>
      </w:r>
      <w:r w:rsidR="00ED33CF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Zgłoszenia Konkursowego</w:t>
      </w:r>
      <w:r w:rsidR="001F6BD5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F6BD5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na następujących polach eksploatacji: utrwalanie, w tym utrwalanie na materialnych nośnikach informatycznych, zwielokrotnianie dowolną techniką, w tym zwielokrotnianie techniką drukarską, rozpowszechnianie w sieci Internet</w:t>
      </w:r>
      <w:r w:rsidR="007947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portalu Facebook oraz</w:t>
      </w:r>
      <w:r w:rsidR="001F6BD5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innych sieciach komputerowych lub teleinformatycznych, publiczne wykonywanie lub odtwarzanie, korzystanie w zakresie promocji i reklamy</w:t>
      </w:r>
      <w:r w:rsidR="0030359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a także wykorzystanie propozycji wymarzonego wydarzenia lub akcji i zorganizowanie ich w przyszłości przez Organizatora</w:t>
      </w:r>
      <w:r w:rsidR="001F6BD5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Otrzymana w Konkursie Nagroda wyczerpuje w całoś</w:t>
      </w:r>
      <w:r w:rsidR="0030359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ci roszczenia finansowe Zwycięzców</w:t>
      </w:r>
      <w:r w:rsidR="001F6BD5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Konkursu z powyższego tytułu.</w:t>
      </w:r>
    </w:p>
    <w:p w:rsidR="00CF20D4" w:rsidRPr="00176633" w:rsidRDefault="00CF20D4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A04C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4</w:t>
      </w:r>
    </w:p>
    <w:p w:rsidR="00EF6EB9" w:rsidRPr="00176633" w:rsidRDefault="00825F70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Dane Osobowe</w:t>
      </w:r>
    </w:p>
    <w:p w:rsidR="00825F70" w:rsidRPr="00176633" w:rsidRDefault="00825F70" w:rsidP="00EF6EB9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CA04C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6F8F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1. Dane osobowe Uczestników Konkurs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 podlegają ochronie zgodnie z u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stawą z dnia 29 sierpnia 1997 r. o ochronie dan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ych osobowych (Dz.</w:t>
      </w:r>
      <w:r w:rsidR="002A30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U. z 2016 r. poz. 922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oraz są zbierane i przetwarzane wyłącznie na potrzeby przeprowadzenia i organizacji Konkursu. </w:t>
      </w:r>
      <w:r w:rsidR="00EF6EB9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Każdy Uczestnik ma prawo dostępu do treści swoich danych oraz do ich poprawiania na warunkach określonych w ustawie o ochronie danych osobowych.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Przystępując do Konkursu Uczestnik wyraża zgodę na przetwarzanie przez Organizatora jako administratora podanych przez Uczestnika przy dokonywaniu Zgłoszenia Konkursowego danych osobowych w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postaci loginu Serwisu Facebook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celach związanych z przebiegiem Konkursu, wyłonieniem zwycięzców, przyznaniem i wydaniem nagrody oraz w związku z ewentualnym trybem reklamacyjnym.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Podanie przez Uczestnika wskazanych wyżej danych osobowych jest dobrowolne, lecz niezbędne do wzięcia udziału w Konkursie, a dane te będą przetwarzane zgodnie z odpowiednimi przepisami dotyczącymi ochrony danych osobowych, wyłącznie w celu organizacji i przeprowadzenia Konkursu. </w:t>
      </w:r>
    </w:p>
    <w:p w:rsidR="002A6AE9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Zważywszy, iż przetwarzanie danych osobowych Uczestnika jest niezbędne dla realizacji Konkursu, w przypadku wyrażenia przez Uczestnika sprzeciwu wobec przetwarzania jego danych osobowych w toku trwania Konkursu, jeg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Zgłoszenie Konkursowe zostanie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wykluczone z Konkursu,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a on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utraci też prawo do ewentualnej Nagrody.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Rozdział 5</w:t>
      </w: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Postanowienia końcowe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BD6F8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8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1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Odpowiedzialność za naruszenie praw osób trzecich, w szczególności autorskich praw majątkowych związanych ze Zgłoszeniem Konkursowym ponosi Uczestnik Konkursu, który dokonał owego Zgłoszenia w Konkursie, na zasadach określonych w obowiązujących przepisach prawa.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Naruszenie jakiegokolwiek postanowienia niniejszego Regulaminu przez Uczestnika Konkursu skutkuje jego wykluczeniem</w:t>
      </w:r>
      <w:bookmarkStart w:id="0" w:name="_GoBack"/>
      <w:bookmarkEnd w:id="0"/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 udziału w Konkursie. Decyzję w tej sprawie podejmuje Organizator. </w:t>
      </w:r>
    </w:p>
    <w:p w:rsidR="00CA04C4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BD6F8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9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1.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Regulamin jest dostępny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treści postu ogłaszającego Konkurs na portalu Facebook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, na stronie internetowej Organizatora pod adresem </w:t>
      </w:r>
      <w:r w:rsidR="00D67164" w:rsidRP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  <w:lang w:eastAsia="pl-PL" w:bidi="he-IL"/>
        </w:rPr>
        <w:t>http://samorzad.ump.edu.pl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oraz w siedzibie Organizatora.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 zastrzega sobie możliwość zmiany Regulaminu, o ile nie pogorszy ona warunków uczestnictwa w Konkursie.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ewentualnej zmianie Regulaminu Uczestnicy zostaną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powiadomieni za pośrednictwem komunikatu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pod postem ogłaszającym Konkurs.</w:t>
      </w:r>
    </w:p>
    <w:p w:rsidR="00CA04C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BD6F8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10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sprawach nieuregulowanych niniejszym Regulaminem stosuje się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powszechnie obowiązujące przepisy prawa polskiego.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BD6F8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11</w:t>
      </w:r>
      <w:r w:rsidR="00BA510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Niniejszy Regulamin oraz jego zmiany wchodzą w życie z chwilą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podania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ich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do wiadomości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komunikacie ogłaszającym Konkurs.</w:t>
      </w:r>
    </w:p>
    <w:p w:rsidR="001D0ABD" w:rsidRPr="00176633" w:rsidRDefault="001D0ABD" w:rsidP="006E35CC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37440F" w:rsidRPr="00176633" w:rsidRDefault="0037440F" w:rsidP="0037440F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37440F" w:rsidRPr="00176633" w:rsidRDefault="0037440F" w:rsidP="0037440F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37440F" w:rsidRPr="00176633" w:rsidRDefault="0037440F" w:rsidP="0037440F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37440F" w:rsidRPr="00176633" w:rsidRDefault="0037440F" w:rsidP="0037440F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sectPr w:rsidR="0037440F" w:rsidRPr="0017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1EE0"/>
    <w:multiLevelType w:val="hybridMultilevel"/>
    <w:tmpl w:val="A648CA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27646D5"/>
    <w:multiLevelType w:val="hybridMultilevel"/>
    <w:tmpl w:val="269A6C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4F6DFB"/>
    <w:multiLevelType w:val="hybridMultilevel"/>
    <w:tmpl w:val="F168B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12"/>
    <w:rsid w:val="00005300"/>
    <w:rsid w:val="00041AD1"/>
    <w:rsid w:val="000425C8"/>
    <w:rsid w:val="00042D69"/>
    <w:rsid w:val="000453A2"/>
    <w:rsid w:val="00062356"/>
    <w:rsid w:val="0006356D"/>
    <w:rsid w:val="00067402"/>
    <w:rsid w:val="00070E6B"/>
    <w:rsid w:val="000730B0"/>
    <w:rsid w:val="0007445D"/>
    <w:rsid w:val="000A17B9"/>
    <w:rsid w:val="000A3298"/>
    <w:rsid w:val="000A7DEB"/>
    <w:rsid w:val="000C31A6"/>
    <w:rsid w:val="000C7F43"/>
    <w:rsid w:val="000D088D"/>
    <w:rsid w:val="000D797B"/>
    <w:rsid w:val="000F2BA4"/>
    <w:rsid w:val="00115340"/>
    <w:rsid w:val="00116931"/>
    <w:rsid w:val="0012703F"/>
    <w:rsid w:val="00142A91"/>
    <w:rsid w:val="00150423"/>
    <w:rsid w:val="00151D20"/>
    <w:rsid w:val="00152165"/>
    <w:rsid w:val="001611D0"/>
    <w:rsid w:val="001634C4"/>
    <w:rsid w:val="00176633"/>
    <w:rsid w:val="001850DA"/>
    <w:rsid w:val="0018673B"/>
    <w:rsid w:val="00191365"/>
    <w:rsid w:val="001A2D3C"/>
    <w:rsid w:val="001B032E"/>
    <w:rsid w:val="001D03B1"/>
    <w:rsid w:val="001D0ABD"/>
    <w:rsid w:val="001D3A2B"/>
    <w:rsid w:val="001E63E8"/>
    <w:rsid w:val="001F6BD5"/>
    <w:rsid w:val="002175A3"/>
    <w:rsid w:val="00217BD0"/>
    <w:rsid w:val="00225BBB"/>
    <w:rsid w:val="00227FE2"/>
    <w:rsid w:val="0023402E"/>
    <w:rsid w:val="00240DF5"/>
    <w:rsid w:val="002461F3"/>
    <w:rsid w:val="00254E74"/>
    <w:rsid w:val="0026553F"/>
    <w:rsid w:val="002709AC"/>
    <w:rsid w:val="00272675"/>
    <w:rsid w:val="00274B24"/>
    <w:rsid w:val="00274DB4"/>
    <w:rsid w:val="002756B6"/>
    <w:rsid w:val="00275E43"/>
    <w:rsid w:val="00284116"/>
    <w:rsid w:val="00296F30"/>
    <w:rsid w:val="00297268"/>
    <w:rsid w:val="002A214E"/>
    <w:rsid w:val="002A3014"/>
    <w:rsid w:val="002A3339"/>
    <w:rsid w:val="002A5FD0"/>
    <w:rsid w:val="002A6AE9"/>
    <w:rsid w:val="002B2E22"/>
    <w:rsid w:val="002B658B"/>
    <w:rsid w:val="002C1792"/>
    <w:rsid w:val="002C3C66"/>
    <w:rsid w:val="002D2D52"/>
    <w:rsid w:val="002F3592"/>
    <w:rsid w:val="002F4387"/>
    <w:rsid w:val="0030359C"/>
    <w:rsid w:val="00313D52"/>
    <w:rsid w:val="00327246"/>
    <w:rsid w:val="0033281A"/>
    <w:rsid w:val="00337C00"/>
    <w:rsid w:val="00341A08"/>
    <w:rsid w:val="003454F3"/>
    <w:rsid w:val="00345513"/>
    <w:rsid w:val="00351B79"/>
    <w:rsid w:val="00363252"/>
    <w:rsid w:val="003734F8"/>
    <w:rsid w:val="0037440F"/>
    <w:rsid w:val="00377EB8"/>
    <w:rsid w:val="003833C7"/>
    <w:rsid w:val="003839DB"/>
    <w:rsid w:val="00384A42"/>
    <w:rsid w:val="00390CB1"/>
    <w:rsid w:val="003B4191"/>
    <w:rsid w:val="003B6922"/>
    <w:rsid w:val="003C30C9"/>
    <w:rsid w:val="003D2E81"/>
    <w:rsid w:val="003E4CA3"/>
    <w:rsid w:val="003F3DFA"/>
    <w:rsid w:val="003F69F7"/>
    <w:rsid w:val="00403967"/>
    <w:rsid w:val="00403A91"/>
    <w:rsid w:val="00406836"/>
    <w:rsid w:val="004073C7"/>
    <w:rsid w:val="00417563"/>
    <w:rsid w:val="00422B72"/>
    <w:rsid w:val="0043378A"/>
    <w:rsid w:val="004352F3"/>
    <w:rsid w:val="00435B41"/>
    <w:rsid w:val="0044595E"/>
    <w:rsid w:val="00454900"/>
    <w:rsid w:val="00455BF1"/>
    <w:rsid w:val="0046469C"/>
    <w:rsid w:val="00473922"/>
    <w:rsid w:val="00477B45"/>
    <w:rsid w:val="00482B40"/>
    <w:rsid w:val="00482F2A"/>
    <w:rsid w:val="00493E50"/>
    <w:rsid w:val="0049474B"/>
    <w:rsid w:val="00496456"/>
    <w:rsid w:val="004A4955"/>
    <w:rsid w:val="004A53C8"/>
    <w:rsid w:val="004A77B5"/>
    <w:rsid w:val="004B0082"/>
    <w:rsid w:val="004E04C8"/>
    <w:rsid w:val="00501E60"/>
    <w:rsid w:val="00517672"/>
    <w:rsid w:val="00523FA1"/>
    <w:rsid w:val="00532F46"/>
    <w:rsid w:val="005502A7"/>
    <w:rsid w:val="005616BE"/>
    <w:rsid w:val="00571FEB"/>
    <w:rsid w:val="0058703B"/>
    <w:rsid w:val="00593C4D"/>
    <w:rsid w:val="005A3CD3"/>
    <w:rsid w:val="005A65FC"/>
    <w:rsid w:val="005C0B99"/>
    <w:rsid w:val="005C13D6"/>
    <w:rsid w:val="005C1592"/>
    <w:rsid w:val="005D0E66"/>
    <w:rsid w:val="005D2021"/>
    <w:rsid w:val="005D62B1"/>
    <w:rsid w:val="005E35B7"/>
    <w:rsid w:val="005E7911"/>
    <w:rsid w:val="005F25B7"/>
    <w:rsid w:val="00606DD3"/>
    <w:rsid w:val="00627E87"/>
    <w:rsid w:val="00630225"/>
    <w:rsid w:val="00636EB0"/>
    <w:rsid w:val="00651D5E"/>
    <w:rsid w:val="00655072"/>
    <w:rsid w:val="00665C80"/>
    <w:rsid w:val="00695484"/>
    <w:rsid w:val="00696A2B"/>
    <w:rsid w:val="006A5263"/>
    <w:rsid w:val="006C2AD1"/>
    <w:rsid w:val="006D21EF"/>
    <w:rsid w:val="006E0E8A"/>
    <w:rsid w:val="006E35CC"/>
    <w:rsid w:val="006E673F"/>
    <w:rsid w:val="006F3379"/>
    <w:rsid w:val="007138AC"/>
    <w:rsid w:val="00714DD2"/>
    <w:rsid w:val="00715CBC"/>
    <w:rsid w:val="00730B5C"/>
    <w:rsid w:val="007379CD"/>
    <w:rsid w:val="00741A3E"/>
    <w:rsid w:val="00754750"/>
    <w:rsid w:val="0075788D"/>
    <w:rsid w:val="00757C45"/>
    <w:rsid w:val="007678FC"/>
    <w:rsid w:val="00775C7E"/>
    <w:rsid w:val="007778C6"/>
    <w:rsid w:val="007947E6"/>
    <w:rsid w:val="007A336A"/>
    <w:rsid w:val="007A75A0"/>
    <w:rsid w:val="007D120F"/>
    <w:rsid w:val="007D12B9"/>
    <w:rsid w:val="007D27CA"/>
    <w:rsid w:val="007D5646"/>
    <w:rsid w:val="007E25E6"/>
    <w:rsid w:val="007E57B0"/>
    <w:rsid w:val="007F2A3D"/>
    <w:rsid w:val="007F674F"/>
    <w:rsid w:val="008039D4"/>
    <w:rsid w:val="00804097"/>
    <w:rsid w:val="00806EFC"/>
    <w:rsid w:val="00823256"/>
    <w:rsid w:val="00823632"/>
    <w:rsid w:val="00825357"/>
    <w:rsid w:val="00825F70"/>
    <w:rsid w:val="00832873"/>
    <w:rsid w:val="00852226"/>
    <w:rsid w:val="00874969"/>
    <w:rsid w:val="00894D37"/>
    <w:rsid w:val="008B00DD"/>
    <w:rsid w:val="008B41E4"/>
    <w:rsid w:val="008B7F8A"/>
    <w:rsid w:val="008C029C"/>
    <w:rsid w:val="008C7347"/>
    <w:rsid w:val="008E7B33"/>
    <w:rsid w:val="0090185A"/>
    <w:rsid w:val="009044F7"/>
    <w:rsid w:val="00911F32"/>
    <w:rsid w:val="00920B50"/>
    <w:rsid w:val="00921FD5"/>
    <w:rsid w:val="00932C4E"/>
    <w:rsid w:val="009354E9"/>
    <w:rsid w:val="0094588E"/>
    <w:rsid w:val="00954B7D"/>
    <w:rsid w:val="00955F1A"/>
    <w:rsid w:val="00956CD0"/>
    <w:rsid w:val="009658E4"/>
    <w:rsid w:val="00973D95"/>
    <w:rsid w:val="00977560"/>
    <w:rsid w:val="00980DF8"/>
    <w:rsid w:val="00994762"/>
    <w:rsid w:val="009962C8"/>
    <w:rsid w:val="00997F73"/>
    <w:rsid w:val="009A1F50"/>
    <w:rsid w:val="009A5EAA"/>
    <w:rsid w:val="009A5EC3"/>
    <w:rsid w:val="009B0484"/>
    <w:rsid w:val="009B16C6"/>
    <w:rsid w:val="009E3026"/>
    <w:rsid w:val="009E3CFE"/>
    <w:rsid w:val="009E657D"/>
    <w:rsid w:val="009F0CEE"/>
    <w:rsid w:val="00A00354"/>
    <w:rsid w:val="00A07306"/>
    <w:rsid w:val="00A13887"/>
    <w:rsid w:val="00A172F7"/>
    <w:rsid w:val="00A20567"/>
    <w:rsid w:val="00A23862"/>
    <w:rsid w:val="00A24A5B"/>
    <w:rsid w:val="00A315C8"/>
    <w:rsid w:val="00A31C6F"/>
    <w:rsid w:val="00A37974"/>
    <w:rsid w:val="00A50B5F"/>
    <w:rsid w:val="00A5417D"/>
    <w:rsid w:val="00A571AE"/>
    <w:rsid w:val="00A67A71"/>
    <w:rsid w:val="00A70AFC"/>
    <w:rsid w:val="00A7297E"/>
    <w:rsid w:val="00A764DD"/>
    <w:rsid w:val="00A86940"/>
    <w:rsid w:val="00A91E2C"/>
    <w:rsid w:val="00A95091"/>
    <w:rsid w:val="00AA3B31"/>
    <w:rsid w:val="00AA3F29"/>
    <w:rsid w:val="00AA7AFE"/>
    <w:rsid w:val="00AB05E9"/>
    <w:rsid w:val="00AB7B91"/>
    <w:rsid w:val="00AC0C2F"/>
    <w:rsid w:val="00AC434B"/>
    <w:rsid w:val="00AD50DC"/>
    <w:rsid w:val="00AF31AB"/>
    <w:rsid w:val="00AF61DE"/>
    <w:rsid w:val="00B00161"/>
    <w:rsid w:val="00B057B0"/>
    <w:rsid w:val="00B0646E"/>
    <w:rsid w:val="00B13D79"/>
    <w:rsid w:val="00B170EA"/>
    <w:rsid w:val="00B22602"/>
    <w:rsid w:val="00B64FF0"/>
    <w:rsid w:val="00B65936"/>
    <w:rsid w:val="00B72549"/>
    <w:rsid w:val="00B72D90"/>
    <w:rsid w:val="00B76F38"/>
    <w:rsid w:val="00BA3285"/>
    <w:rsid w:val="00BA510C"/>
    <w:rsid w:val="00BB59AA"/>
    <w:rsid w:val="00BB796E"/>
    <w:rsid w:val="00BC2A93"/>
    <w:rsid w:val="00BD3F26"/>
    <w:rsid w:val="00BD6F8F"/>
    <w:rsid w:val="00BE4FD3"/>
    <w:rsid w:val="00BF24EB"/>
    <w:rsid w:val="00C004AD"/>
    <w:rsid w:val="00C03592"/>
    <w:rsid w:val="00C057AC"/>
    <w:rsid w:val="00C06BB4"/>
    <w:rsid w:val="00C104A7"/>
    <w:rsid w:val="00C138AF"/>
    <w:rsid w:val="00C37EDF"/>
    <w:rsid w:val="00C40A83"/>
    <w:rsid w:val="00C43F4A"/>
    <w:rsid w:val="00C46C41"/>
    <w:rsid w:val="00C47664"/>
    <w:rsid w:val="00C56961"/>
    <w:rsid w:val="00C57717"/>
    <w:rsid w:val="00C57991"/>
    <w:rsid w:val="00C67E76"/>
    <w:rsid w:val="00C7793C"/>
    <w:rsid w:val="00C77DEC"/>
    <w:rsid w:val="00C83221"/>
    <w:rsid w:val="00C83DFC"/>
    <w:rsid w:val="00C9300E"/>
    <w:rsid w:val="00CA04C4"/>
    <w:rsid w:val="00CA211B"/>
    <w:rsid w:val="00CA47C6"/>
    <w:rsid w:val="00CA4EC7"/>
    <w:rsid w:val="00CA5836"/>
    <w:rsid w:val="00CB1D1C"/>
    <w:rsid w:val="00CB29B1"/>
    <w:rsid w:val="00CB3B3B"/>
    <w:rsid w:val="00CB7021"/>
    <w:rsid w:val="00CB784B"/>
    <w:rsid w:val="00CC41F3"/>
    <w:rsid w:val="00CD4C5F"/>
    <w:rsid w:val="00CD59DB"/>
    <w:rsid w:val="00CE0520"/>
    <w:rsid w:val="00CE1B60"/>
    <w:rsid w:val="00CF00BB"/>
    <w:rsid w:val="00CF20D4"/>
    <w:rsid w:val="00D110A8"/>
    <w:rsid w:val="00D13C06"/>
    <w:rsid w:val="00D24BAA"/>
    <w:rsid w:val="00D25B57"/>
    <w:rsid w:val="00D30412"/>
    <w:rsid w:val="00D34CF3"/>
    <w:rsid w:val="00D365F3"/>
    <w:rsid w:val="00D4139A"/>
    <w:rsid w:val="00D4310F"/>
    <w:rsid w:val="00D67164"/>
    <w:rsid w:val="00D75BF2"/>
    <w:rsid w:val="00D81555"/>
    <w:rsid w:val="00D86323"/>
    <w:rsid w:val="00D86BD1"/>
    <w:rsid w:val="00D90DB8"/>
    <w:rsid w:val="00DB4D81"/>
    <w:rsid w:val="00DC178D"/>
    <w:rsid w:val="00DD07EE"/>
    <w:rsid w:val="00DD080B"/>
    <w:rsid w:val="00DD0B84"/>
    <w:rsid w:val="00DF564E"/>
    <w:rsid w:val="00E03166"/>
    <w:rsid w:val="00E11384"/>
    <w:rsid w:val="00E426DC"/>
    <w:rsid w:val="00E4691B"/>
    <w:rsid w:val="00E549AB"/>
    <w:rsid w:val="00E57A05"/>
    <w:rsid w:val="00E65D7C"/>
    <w:rsid w:val="00EA1ED6"/>
    <w:rsid w:val="00EA326B"/>
    <w:rsid w:val="00EA7585"/>
    <w:rsid w:val="00EB5BAD"/>
    <w:rsid w:val="00EC563B"/>
    <w:rsid w:val="00ED33CF"/>
    <w:rsid w:val="00ED560E"/>
    <w:rsid w:val="00ED5DF2"/>
    <w:rsid w:val="00EE2C18"/>
    <w:rsid w:val="00EF0F78"/>
    <w:rsid w:val="00EF6EB9"/>
    <w:rsid w:val="00F00942"/>
    <w:rsid w:val="00F0769E"/>
    <w:rsid w:val="00F22D03"/>
    <w:rsid w:val="00F24BD3"/>
    <w:rsid w:val="00F277B1"/>
    <w:rsid w:val="00F37B0A"/>
    <w:rsid w:val="00F37F77"/>
    <w:rsid w:val="00F420E6"/>
    <w:rsid w:val="00F43AF5"/>
    <w:rsid w:val="00F5593B"/>
    <w:rsid w:val="00F5604A"/>
    <w:rsid w:val="00F56524"/>
    <w:rsid w:val="00F72D40"/>
    <w:rsid w:val="00F739AD"/>
    <w:rsid w:val="00F90134"/>
    <w:rsid w:val="00F91950"/>
    <w:rsid w:val="00F94DAE"/>
    <w:rsid w:val="00F94EEA"/>
    <w:rsid w:val="00F950E9"/>
    <w:rsid w:val="00F95777"/>
    <w:rsid w:val="00FA180D"/>
    <w:rsid w:val="00FA55E2"/>
    <w:rsid w:val="00FC30D0"/>
    <w:rsid w:val="00FD22AF"/>
    <w:rsid w:val="00FD33EA"/>
    <w:rsid w:val="00FD4E6A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3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</dc:creator>
  <cp:lastModifiedBy>Szymon</cp:lastModifiedBy>
  <cp:revision>2</cp:revision>
  <dcterms:created xsi:type="dcterms:W3CDTF">2017-12-06T13:05:00Z</dcterms:created>
  <dcterms:modified xsi:type="dcterms:W3CDTF">2017-12-06T13:05:00Z</dcterms:modified>
</cp:coreProperties>
</file>